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775BF" w14:textId="77777777" w:rsidR="00C35F17" w:rsidRPr="00E960BB" w:rsidRDefault="00C35F17" w:rsidP="00C35F17">
      <w:pPr>
        <w:spacing w:line="240" w:lineRule="auto"/>
        <w:jc w:val="center"/>
        <w:rPr>
          <w:rFonts w:ascii="Corbel" w:hAnsi="Corbel"/>
          <w:i/>
          <w:iCs/>
        </w:rPr>
      </w:pPr>
      <w:r w:rsidRPr="017F8C26">
        <w:rPr>
          <w:rFonts w:ascii="Corbel" w:hAnsi="Corbel"/>
          <w:i/>
          <w:iCs/>
        </w:rPr>
        <w:t xml:space="preserve">Załącznik nr 1.5 do Zarządzenia Rektora UR nr </w:t>
      </w:r>
      <w:r>
        <w:rPr>
          <w:rFonts w:ascii="Corbel" w:hAnsi="Corbel"/>
          <w:i/>
          <w:iCs/>
        </w:rPr>
        <w:t>61</w:t>
      </w:r>
      <w:r w:rsidRPr="017F8C26">
        <w:rPr>
          <w:rFonts w:ascii="Corbel" w:hAnsi="Corbel"/>
          <w:i/>
          <w:iCs/>
        </w:rPr>
        <w:t>/20</w:t>
      </w:r>
      <w:r>
        <w:rPr>
          <w:rFonts w:ascii="Corbel" w:hAnsi="Corbel"/>
          <w:i/>
          <w:iCs/>
        </w:rPr>
        <w:t>25</w:t>
      </w:r>
    </w:p>
    <w:p w14:paraId="6BBD0084" w14:textId="77777777" w:rsidR="00C35F17" w:rsidRPr="009C54AE" w:rsidRDefault="00C35F17" w:rsidP="00C35F17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4CC9C9E1" w14:textId="77777777" w:rsidR="00C35F17" w:rsidRPr="009C54AE" w:rsidRDefault="00C35F17" w:rsidP="00C35F17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017F8C26">
        <w:rPr>
          <w:rFonts w:ascii="Corbel" w:hAnsi="Corbel"/>
          <w:b/>
          <w:bCs/>
          <w:smallCaps/>
        </w:rPr>
        <w:t xml:space="preserve">dotyczy cyklu kształcenia </w:t>
      </w:r>
      <w:r w:rsidRPr="017F8C26">
        <w:rPr>
          <w:rFonts w:ascii="Corbel" w:hAnsi="Corbel"/>
          <w:i/>
          <w:iCs/>
          <w:smallCaps/>
        </w:rPr>
        <w:t>2025-2030</w:t>
      </w:r>
    </w:p>
    <w:p w14:paraId="74529560" w14:textId="77777777" w:rsidR="00C35F17" w:rsidRDefault="00C35F17" w:rsidP="00C35F1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</w:t>
      </w:r>
    </w:p>
    <w:p w14:paraId="1F397F82" w14:textId="77777777" w:rsidR="00C35F17" w:rsidRPr="00EA4832" w:rsidRDefault="00C35F17" w:rsidP="00C35F1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Pr="00423119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5</w:t>
      </w:r>
      <w:r w:rsidRPr="00423119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6</w:t>
      </w:r>
    </w:p>
    <w:p w14:paraId="7BDD6CF9" w14:textId="77777777" w:rsidR="00C35F17" w:rsidRPr="009C54AE" w:rsidRDefault="00C35F17" w:rsidP="00C35F17">
      <w:pPr>
        <w:spacing w:after="0" w:line="240" w:lineRule="auto"/>
        <w:rPr>
          <w:rFonts w:ascii="Corbel" w:hAnsi="Corbel"/>
        </w:rPr>
      </w:pPr>
    </w:p>
    <w:p w14:paraId="78AA88FC" w14:textId="77777777" w:rsidR="00C35F17" w:rsidRPr="009C54AE" w:rsidRDefault="00C35F17" w:rsidP="00C35F1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35F17" w:rsidRPr="009C54AE" w14:paraId="05A55C9F" w14:textId="77777777" w:rsidTr="00A27B7B">
        <w:tc>
          <w:tcPr>
            <w:tcW w:w="2694" w:type="dxa"/>
            <w:vAlign w:val="center"/>
          </w:tcPr>
          <w:p w14:paraId="4156278E" w14:textId="77777777" w:rsidR="00C35F17" w:rsidRPr="009C54AE" w:rsidRDefault="00C35F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383DBE" w14:textId="77777777" w:rsidR="00C35F17" w:rsidRPr="009C54AE" w:rsidRDefault="00C35F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Pedagogiczne podstawy nauczania języka obcego </w:t>
            </w:r>
          </w:p>
        </w:tc>
      </w:tr>
      <w:tr w:rsidR="00C35F17" w:rsidRPr="009C54AE" w14:paraId="4F05AA5D" w14:textId="77777777" w:rsidTr="00A27B7B">
        <w:tc>
          <w:tcPr>
            <w:tcW w:w="2694" w:type="dxa"/>
            <w:vAlign w:val="center"/>
          </w:tcPr>
          <w:p w14:paraId="33DEF4E3" w14:textId="77777777" w:rsidR="00C35F17" w:rsidRPr="009C54AE" w:rsidRDefault="00C35F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6579FE" w14:textId="77777777" w:rsidR="00C35F17" w:rsidRPr="009C54AE" w:rsidRDefault="00C35F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35F17" w:rsidRPr="009C54AE" w14:paraId="26A3B06C" w14:textId="77777777" w:rsidTr="00A27B7B">
        <w:tc>
          <w:tcPr>
            <w:tcW w:w="2694" w:type="dxa"/>
            <w:vAlign w:val="center"/>
          </w:tcPr>
          <w:p w14:paraId="27658841" w14:textId="77777777" w:rsidR="00C35F17" w:rsidRPr="009C54AE" w:rsidRDefault="00C35F17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28F09D" w14:textId="77777777" w:rsidR="00C35F17" w:rsidRPr="009C54AE" w:rsidRDefault="00C35F17" w:rsidP="00A27B7B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17F8C26">
              <w:rPr>
                <w:rFonts w:ascii="Corbel" w:eastAsia="Corbel" w:hAnsi="Corbel" w:cs="Corbel"/>
                <w:b w:val="0"/>
                <w:sz w:val="24"/>
                <w:szCs w:val="24"/>
              </w:rPr>
              <w:t>Wydział Pedagogiki i Filozofii</w:t>
            </w:r>
            <w:r w:rsidRPr="017F8C26">
              <w:rPr>
                <w:rFonts w:ascii="Corbel" w:hAnsi="Corbel"/>
                <w:b w:val="0"/>
                <w:sz w:val="24"/>
                <w:szCs w:val="24"/>
              </w:rPr>
              <w:t xml:space="preserve"> / Instytut Pedagogiki</w:t>
            </w:r>
          </w:p>
        </w:tc>
      </w:tr>
      <w:tr w:rsidR="00C35F17" w:rsidRPr="009C54AE" w14:paraId="35ADF57E" w14:textId="77777777" w:rsidTr="00A27B7B">
        <w:tc>
          <w:tcPr>
            <w:tcW w:w="2694" w:type="dxa"/>
            <w:vAlign w:val="center"/>
          </w:tcPr>
          <w:p w14:paraId="70B3DC99" w14:textId="77777777" w:rsidR="00C35F17" w:rsidRPr="009C54AE" w:rsidRDefault="00C35F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22D0B8" w14:textId="77777777" w:rsidR="00C35F17" w:rsidRPr="009C54AE" w:rsidRDefault="00C35F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35F17" w:rsidRPr="009C54AE" w14:paraId="0B9ACFA2" w14:textId="77777777" w:rsidTr="00A27B7B">
        <w:tc>
          <w:tcPr>
            <w:tcW w:w="2694" w:type="dxa"/>
            <w:vAlign w:val="center"/>
          </w:tcPr>
          <w:p w14:paraId="6DAFA3A9" w14:textId="77777777" w:rsidR="00C35F17" w:rsidRPr="009C54AE" w:rsidRDefault="00C35F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266FC7" w14:textId="77777777" w:rsidR="00C35F17" w:rsidRPr="009C54AE" w:rsidRDefault="00C35F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35F17" w:rsidRPr="009C54AE" w14:paraId="5D8E26B5" w14:textId="77777777" w:rsidTr="00A27B7B">
        <w:tc>
          <w:tcPr>
            <w:tcW w:w="2694" w:type="dxa"/>
            <w:vAlign w:val="center"/>
          </w:tcPr>
          <w:p w14:paraId="4D1C1F04" w14:textId="77777777" w:rsidR="00C35F17" w:rsidRPr="009C54AE" w:rsidRDefault="00C35F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DEB9E3" w14:textId="77777777" w:rsidR="00C35F17" w:rsidRPr="009C54AE" w:rsidRDefault="00C35F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93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35F17" w:rsidRPr="009C54AE" w14:paraId="1087B0A5" w14:textId="77777777" w:rsidTr="00A27B7B">
        <w:tc>
          <w:tcPr>
            <w:tcW w:w="2694" w:type="dxa"/>
            <w:vAlign w:val="center"/>
          </w:tcPr>
          <w:p w14:paraId="316FE783" w14:textId="77777777" w:rsidR="00C35F17" w:rsidRPr="009C54AE" w:rsidRDefault="00C35F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D116CCD" w14:textId="77777777" w:rsidR="00C35F17" w:rsidRPr="009C54AE" w:rsidRDefault="00C35F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35F17" w:rsidRPr="009C54AE" w14:paraId="73E6B2DD" w14:textId="77777777" w:rsidTr="00A27B7B">
        <w:tc>
          <w:tcPr>
            <w:tcW w:w="2694" w:type="dxa"/>
            <w:vAlign w:val="center"/>
          </w:tcPr>
          <w:p w14:paraId="409057F3" w14:textId="77777777" w:rsidR="00C35F17" w:rsidRPr="009C54AE" w:rsidRDefault="00C35F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8ACCFB" w14:textId="77777777" w:rsidR="00C35F17" w:rsidRPr="009C54AE" w:rsidRDefault="00C35F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35F17" w:rsidRPr="009C54AE" w14:paraId="2C30D0D7" w14:textId="77777777" w:rsidTr="00A27B7B">
        <w:tc>
          <w:tcPr>
            <w:tcW w:w="2694" w:type="dxa"/>
            <w:vAlign w:val="center"/>
          </w:tcPr>
          <w:p w14:paraId="7468C7E3" w14:textId="77777777" w:rsidR="00C35F17" w:rsidRPr="009C54AE" w:rsidRDefault="00C35F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2C93630" w14:textId="77777777" w:rsidR="00C35F17" w:rsidRPr="009C54AE" w:rsidRDefault="00C35F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C35F17" w:rsidRPr="009C54AE" w14:paraId="4C90D6F0" w14:textId="77777777" w:rsidTr="00A27B7B">
        <w:tc>
          <w:tcPr>
            <w:tcW w:w="2694" w:type="dxa"/>
            <w:vAlign w:val="center"/>
          </w:tcPr>
          <w:p w14:paraId="67C89641" w14:textId="77777777" w:rsidR="00C35F17" w:rsidRPr="009C54AE" w:rsidRDefault="00C35F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3926C4" w14:textId="77777777" w:rsidR="00C35F17" w:rsidRPr="009C54AE" w:rsidRDefault="00C35F17" w:rsidP="00C35F17">
            <w:pPr>
              <w:pStyle w:val="Odpowiedzi"/>
              <w:numPr>
                <w:ilvl w:val="0"/>
                <w:numId w:val="1"/>
              </w:numPr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704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przygotowanie psychologiczno-pedagogiczne </w:t>
            </w:r>
          </w:p>
        </w:tc>
      </w:tr>
      <w:tr w:rsidR="00C35F17" w:rsidRPr="009C54AE" w14:paraId="2F32D4B7" w14:textId="77777777" w:rsidTr="00A27B7B">
        <w:tc>
          <w:tcPr>
            <w:tcW w:w="2694" w:type="dxa"/>
            <w:vAlign w:val="center"/>
          </w:tcPr>
          <w:p w14:paraId="6B9295B1" w14:textId="77777777" w:rsidR="00C35F17" w:rsidRPr="009C54AE" w:rsidRDefault="00C35F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85A5B4" w14:textId="77777777" w:rsidR="00C35F17" w:rsidRPr="009C54AE" w:rsidRDefault="00C35F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35F17" w:rsidRPr="00354FF3" w14:paraId="2FF57F41" w14:textId="77777777" w:rsidTr="00A27B7B">
        <w:tc>
          <w:tcPr>
            <w:tcW w:w="2694" w:type="dxa"/>
            <w:vAlign w:val="center"/>
          </w:tcPr>
          <w:p w14:paraId="4C1740BA" w14:textId="77777777" w:rsidR="00C35F17" w:rsidRPr="009C54AE" w:rsidRDefault="00C35F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1B0E04" w14:textId="77777777" w:rsidR="00C35F17" w:rsidRPr="00654231" w:rsidRDefault="00C35F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sv-SE"/>
              </w:rPr>
            </w:pPr>
            <w:r w:rsidRPr="00654231">
              <w:rPr>
                <w:rFonts w:ascii="Corbel" w:hAnsi="Corbel"/>
                <w:b w:val="0"/>
                <w:sz w:val="24"/>
                <w:szCs w:val="24"/>
                <w:lang w:val="sv-SE"/>
              </w:rPr>
              <w:t xml:space="preserve">prof. dr hab. L. Morska </w:t>
            </w:r>
          </w:p>
        </w:tc>
      </w:tr>
      <w:tr w:rsidR="00C35F17" w:rsidRPr="009C54AE" w14:paraId="0C1A86F9" w14:textId="77777777" w:rsidTr="00A27B7B">
        <w:tc>
          <w:tcPr>
            <w:tcW w:w="2694" w:type="dxa"/>
            <w:vAlign w:val="center"/>
          </w:tcPr>
          <w:p w14:paraId="781FA53F" w14:textId="77777777" w:rsidR="00C35F17" w:rsidRPr="009C54AE" w:rsidRDefault="00C35F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134A69" w14:textId="77777777" w:rsidR="00C35F17" w:rsidRPr="009C54AE" w:rsidRDefault="00C35F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51A0"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proofErr w:type="spellStart"/>
            <w:r w:rsidRPr="00F951A0">
              <w:rPr>
                <w:rFonts w:ascii="Corbel" w:hAnsi="Corbel"/>
                <w:b w:val="0"/>
                <w:sz w:val="24"/>
                <w:szCs w:val="24"/>
              </w:rPr>
              <w:t>Liliya</w:t>
            </w:r>
            <w:proofErr w:type="spellEnd"/>
            <w:r w:rsidRPr="00F951A0">
              <w:rPr>
                <w:rFonts w:ascii="Corbel" w:hAnsi="Corbel"/>
                <w:b w:val="0"/>
                <w:sz w:val="24"/>
                <w:szCs w:val="24"/>
              </w:rPr>
              <w:t xml:space="preserve"> Morska, dr Agnieszka Huzarska</w:t>
            </w:r>
          </w:p>
        </w:tc>
      </w:tr>
    </w:tbl>
    <w:p w14:paraId="70B8B66D" w14:textId="77777777" w:rsidR="00C35F17" w:rsidRPr="009C54AE" w:rsidRDefault="00C35F17" w:rsidP="00C35F1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93B67BC" w14:textId="77777777" w:rsidR="00C35F17" w:rsidRPr="009C54AE" w:rsidRDefault="00C35F17" w:rsidP="00C35F1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707861D" w14:textId="77777777" w:rsidR="00C35F17" w:rsidRPr="009C54AE" w:rsidRDefault="00C35F17" w:rsidP="00C35F1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6B0F93F" w14:textId="77777777" w:rsidR="00C35F17" w:rsidRPr="009C54AE" w:rsidRDefault="00C35F17" w:rsidP="00C35F1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C35F17" w:rsidRPr="009C54AE" w14:paraId="3FCA8720" w14:textId="77777777" w:rsidTr="00A27B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E9AF" w14:textId="77777777" w:rsidR="00C35F17" w:rsidRDefault="00C35F1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4FCBE4" w14:textId="77777777" w:rsidR="00C35F17" w:rsidRPr="009C54AE" w:rsidRDefault="00C35F1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DEAA0" w14:textId="77777777" w:rsidR="00C35F17" w:rsidRPr="009C54AE" w:rsidRDefault="00C35F1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58A" w14:textId="77777777" w:rsidR="00C35F17" w:rsidRPr="009C54AE" w:rsidRDefault="00C35F1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846E" w14:textId="77777777" w:rsidR="00C35F17" w:rsidRPr="009C54AE" w:rsidRDefault="00C35F1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94F31" w14:textId="77777777" w:rsidR="00C35F17" w:rsidRPr="009C54AE" w:rsidRDefault="00C35F1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05D5" w14:textId="77777777" w:rsidR="00C35F17" w:rsidRPr="009C54AE" w:rsidRDefault="00C35F1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CA01D" w14:textId="77777777" w:rsidR="00C35F17" w:rsidRPr="009C54AE" w:rsidRDefault="00C35F1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722F1" w14:textId="77777777" w:rsidR="00C35F17" w:rsidRPr="009C54AE" w:rsidRDefault="00C35F1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4706A" w14:textId="77777777" w:rsidR="00C35F17" w:rsidRPr="009C54AE" w:rsidRDefault="00C35F1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94576" w14:textId="77777777" w:rsidR="00C35F17" w:rsidRPr="009C54AE" w:rsidRDefault="00C35F17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35F17" w:rsidRPr="009C54AE" w14:paraId="25663A33" w14:textId="77777777" w:rsidTr="00A27B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A67F" w14:textId="77777777" w:rsidR="00C35F17" w:rsidRPr="009C54AE" w:rsidRDefault="00C35F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481A" w14:textId="77777777" w:rsidR="00C35F17" w:rsidRPr="009C54AE" w:rsidRDefault="00C35F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F1D9" w14:textId="77777777" w:rsidR="00C35F17" w:rsidRPr="009C54AE" w:rsidRDefault="00C35F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FAF5" w14:textId="77777777" w:rsidR="00C35F17" w:rsidRPr="009C54AE" w:rsidRDefault="00C35F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5CC5" w14:textId="77777777" w:rsidR="00C35F17" w:rsidRPr="009C54AE" w:rsidRDefault="00C35F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F49D" w14:textId="77777777" w:rsidR="00C35F17" w:rsidRPr="009C54AE" w:rsidRDefault="00C35F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1F66" w14:textId="77777777" w:rsidR="00C35F17" w:rsidRPr="009C54AE" w:rsidRDefault="00C35F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6944" w14:textId="77777777" w:rsidR="00C35F17" w:rsidRPr="009C54AE" w:rsidRDefault="00C35F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E2E0C" w14:textId="77777777" w:rsidR="00C35F17" w:rsidRPr="009C54AE" w:rsidRDefault="00C35F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3BC2" w14:textId="77777777" w:rsidR="00C35F17" w:rsidRPr="009C54AE" w:rsidRDefault="00C35F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D38BA1" w14:textId="77777777" w:rsidR="00C35F17" w:rsidRPr="009C54AE" w:rsidRDefault="00C35F17" w:rsidP="00C35F1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A095FD" w14:textId="77777777" w:rsidR="00C35F17" w:rsidRPr="009C54AE" w:rsidRDefault="00C35F17" w:rsidP="00C35F1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6A6DBB0" w14:textId="77777777" w:rsidR="00C35F17" w:rsidRPr="009C54AE" w:rsidRDefault="00C35F17" w:rsidP="00C35F1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469B12" w14:textId="77777777" w:rsidR="00C35F17" w:rsidRPr="00596452" w:rsidRDefault="00C35F17" w:rsidP="00C35F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596452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11B7DADB" w14:textId="77777777" w:rsidR="00C35F17" w:rsidRDefault="00C35F17" w:rsidP="00C35F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5553CAD0" w14:textId="77777777" w:rsidR="00C35F17" w:rsidRPr="009C54AE" w:rsidRDefault="00C35F17" w:rsidP="00C35F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A9883CE" w14:textId="77777777" w:rsidR="00C35F17" w:rsidRDefault="00C35F17" w:rsidP="00C35F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18051B14" w14:textId="77777777" w:rsidR="00C35F17" w:rsidRPr="00256939" w:rsidRDefault="00C35F17" w:rsidP="00C35F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</w:t>
      </w:r>
      <w:r w:rsidRPr="00256939">
        <w:rPr>
          <w:rFonts w:ascii="Corbel" w:hAnsi="Corbel"/>
          <w:b w:val="0"/>
          <w:bCs/>
          <w:smallCaps w:val="0"/>
          <w:szCs w:val="24"/>
        </w:rPr>
        <w:t>gzamin</w:t>
      </w:r>
    </w:p>
    <w:p w14:paraId="16EC8C4F" w14:textId="77777777" w:rsidR="00C35F17" w:rsidRDefault="00C35F17" w:rsidP="00C35F1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CF7577" w14:textId="77777777" w:rsidR="00C35F17" w:rsidRDefault="00C35F17" w:rsidP="00C35F1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6D57D" w14:textId="77777777" w:rsidR="00354FF3" w:rsidRDefault="00354FF3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30DA03A3" w14:textId="5FC231A1" w:rsidR="00C35F17" w:rsidRPr="009C54AE" w:rsidRDefault="00C35F17" w:rsidP="00C35F1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35F17" w:rsidRPr="009C54AE" w14:paraId="130E73B7" w14:textId="77777777" w:rsidTr="00A27B7B">
        <w:tc>
          <w:tcPr>
            <w:tcW w:w="9670" w:type="dxa"/>
          </w:tcPr>
          <w:p w14:paraId="36CA60E7" w14:textId="77777777" w:rsidR="00C35F17" w:rsidRPr="009C54AE" w:rsidRDefault="00C35F17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przedmiotu Psychologiczne podstawy nauczania języków obcych. </w:t>
            </w:r>
          </w:p>
          <w:p w14:paraId="0CF44BD9" w14:textId="77777777" w:rsidR="00C35F17" w:rsidRPr="009C54AE" w:rsidRDefault="00C35F17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C79E995" w14:textId="77777777" w:rsidR="00C35F17" w:rsidRDefault="00C35F17" w:rsidP="00C35F17">
      <w:pPr>
        <w:pStyle w:val="Punktygwne"/>
        <w:spacing w:before="0" w:after="0"/>
        <w:rPr>
          <w:rFonts w:ascii="Corbel" w:hAnsi="Corbel"/>
          <w:szCs w:val="24"/>
        </w:rPr>
      </w:pPr>
    </w:p>
    <w:p w14:paraId="5C02B226" w14:textId="77777777" w:rsidR="00C35F17" w:rsidRPr="00C05F44" w:rsidRDefault="00C35F17" w:rsidP="00C35F1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6E793E68" w14:textId="77777777" w:rsidR="00C35F17" w:rsidRPr="00C05F44" w:rsidRDefault="00C35F17" w:rsidP="00C35F17">
      <w:pPr>
        <w:pStyle w:val="Punktygwne"/>
        <w:spacing w:before="0" w:after="0"/>
        <w:rPr>
          <w:rFonts w:ascii="Corbel" w:hAnsi="Corbel"/>
          <w:szCs w:val="24"/>
        </w:rPr>
      </w:pPr>
    </w:p>
    <w:p w14:paraId="3C5C1D7C" w14:textId="77777777" w:rsidR="00C35F17" w:rsidRDefault="00C35F17" w:rsidP="00C35F1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4E3E1B5" w14:textId="77777777" w:rsidR="00C35F17" w:rsidRPr="009C54AE" w:rsidRDefault="00C35F17" w:rsidP="00C35F1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C35F17" w:rsidRPr="009C54AE" w14:paraId="1C26AF04" w14:textId="77777777" w:rsidTr="00A27B7B">
        <w:tc>
          <w:tcPr>
            <w:tcW w:w="851" w:type="dxa"/>
            <w:vAlign w:val="center"/>
          </w:tcPr>
          <w:p w14:paraId="2556B76B" w14:textId="77777777" w:rsidR="00C35F17" w:rsidRPr="009C54AE" w:rsidRDefault="00C35F1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AC75579" w14:textId="77777777" w:rsidR="00C35F17" w:rsidRPr="009C54AE" w:rsidRDefault="00C35F1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pojęciami z zakresu pedagogiki przydatnymi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w nauczaniu języka obcego.</w:t>
            </w:r>
          </w:p>
        </w:tc>
      </w:tr>
      <w:tr w:rsidR="00C35F17" w:rsidRPr="009C54AE" w14:paraId="6C6F7FB1" w14:textId="77777777" w:rsidTr="00A27B7B">
        <w:tc>
          <w:tcPr>
            <w:tcW w:w="851" w:type="dxa"/>
            <w:vAlign w:val="center"/>
          </w:tcPr>
          <w:p w14:paraId="1314FECD" w14:textId="77777777" w:rsidR="00C35F17" w:rsidRPr="009C54AE" w:rsidRDefault="00C35F17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7FC9DA" w14:textId="77777777" w:rsidR="00C35F17" w:rsidRPr="009C54AE" w:rsidRDefault="00C35F17" w:rsidP="00A27B7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nauczania języka obcego w edukacji przedszkolnej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i wczesnoszkolnej. </w:t>
            </w:r>
          </w:p>
        </w:tc>
      </w:tr>
      <w:tr w:rsidR="00C35F17" w:rsidRPr="009C54AE" w14:paraId="0279B9CC" w14:textId="77777777" w:rsidTr="00A27B7B">
        <w:tc>
          <w:tcPr>
            <w:tcW w:w="851" w:type="dxa"/>
            <w:vAlign w:val="center"/>
          </w:tcPr>
          <w:p w14:paraId="0C829ECB" w14:textId="77777777" w:rsidR="00C35F17" w:rsidRPr="009C54AE" w:rsidRDefault="00C35F1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A127E08" w14:textId="77777777" w:rsidR="00C35F17" w:rsidRPr="009C54AE" w:rsidRDefault="00C35F1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Poszerzanie wiedzy na temat dydaktyki nauczania języków obcych. </w:t>
            </w:r>
          </w:p>
        </w:tc>
      </w:tr>
      <w:tr w:rsidR="00C35F17" w:rsidRPr="009C54AE" w14:paraId="6C5C54CF" w14:textId="77777777" w:rsidTr="00A27B7B">
        <w:tc>
          <w:tcPr>
            <w:tcW w:w="851" w:type="dxa"/>
            <w:vAlign w:val="center"/>
          </w:tcPr>
          <w:p w14:paraId="12D98621" w14:textId="77777777" w:rsidR="00C35F17" w:rsidRPr="009C54AE" w:rsidRDefault="00C35F1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DFB4A40" w14:textId="77777777" w:rsidR="00C35F17" w:rsidRPr="009C54AE" w:rsidRDefault="00C35F1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Uporządkowanie wiedzy na temat roli nauczyciela w nauczaniu języków obcych. </w:t>
            </w:r>
          </w:p>
        </w:tc>
      </w:tr>
      <w:tr w:rsidR="00C35F17" w:rsidRPr="009C54AE" w14:paraId="70B7E795" w14:textId="77777777" w:rsidTr="00A27B7B">
        <w:tc>
          <w:tcPr>
            <w:tcW w:w="851" w:type="dxa"/>
            <w:vAlign w:val="center"/>
          </w:tcPr>
          <w:p w14:paraId="2D2E880E" w14:textId="77777777" w:rsidR="00C35F17" w:rsidRPr="009C54AE" w:rsidRDefault="00C35F1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D26487D" w14:textId="77777777" w:rsidR="00C35F17" w:rsidRPr="009C54AE" w:rsidRDefault="00C35F1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ze 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>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i kulturow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aspekt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nauczania języków obcych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5F17" w:rsidRPr="009C54AE" w14:paraId="58CDD048" w14:textId="77777777" w:rsidTr="00A27B7B">
        <w:tc>
          <w:tcPr>
            <w:tcW w:w="851" w:type="dxa"/>
            <w:vAlign w:val="center"/>
          </w:tcPr>
          <w:p w14:paraId="5A3C28DA" w14:textId="77777777" w:rsidR="00C35F17" w:rsidRDefault="00C35F1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50F8186C" w14:textId="77777777" w:rsidR="00C35F17" w:rsidRDefault="00C35F1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planowania lekcji języka obcego.</w:t>
            </w:r>
          </w:p>
        </w:tc>
      </w:tr>
      <w:tr w:rsidR="00C35F17" w:rsidRPr="009C54AE" w14:paraId="75357221" w14:textId="77777777" w:rsidTr="00A27B7B">
        <w:tc>
          <w:tcPr>
            <w:tcW w:w="851" w:type="dxa"/>
            <w:vAlign w:val="center"/>
          </w:tcPr>
          <w:p w14:paraId="6ABC4D52" w14:textId="77777777" w:rsidR="00C35F17" w:rsidRDefault="00C35F1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54EF2398" w14:textId="77777777" w:rsidR="00C35F17" w:rsidRDefault="00C35F1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sposobu planowania działań na rzecz własnego rozwoju zawodowego.</w:t>
            </w:r>
          </w:p>
        </w:tc>
      </w:tr>
    </w:tbl>
    <w:p w14:paraId="1E685C1E" w14:textId="77777777" w:rsidR="00C35F17" w:rsidRPr="009C54AE" w:rsidRDefault="00C35F17" w:rsidP="00C35F1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A2B5C1" w14:textId="77777777" w:rsidR="00C35F17" w:rsidRPr="009C54AE" w:rsidRDefault="00C35F17" w:rsidP="00C35F17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11237233" w14:textId="77777777" w:rsidR="00C35F17" w:rsidRPr="009C54AE" w:rsidRDefault="00C35F17" w:rsidP="00C35F17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3"/>
        <w:gridCol w:w="1834"/>
      </w:tblGrid>
      <w:tr w:rsidR="00C35F17" w:rsidRPr="009C54AE" w14:paraId="76189EB0" w14:textId="77777777" w:rsidTr="00A27B7B">
        <w:tc>
          <w:tcPr>
            <w:tcW w:w="1701" w:type="dxa"/>
            <w:vAlign w:val="center"/>
          </w:tcPr>
          <w:p w14:paraId="17E0D423" w14:textId="77777777" w:rsidR="00C35F17" w:rsidRPr="009C54AE" w:rsidRDefault="00C35F1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73712BD" w14:textId="77777777" w:rsidR="00C35F17" w:rsidRPr="009C54AE" w:rsidRDefault="00C35F1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D6B634" w14:textId="77777777" w:rsidR="00C35F17" w:rsidRPr="009C54AE" w:rsidRDefault="00C35F1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35F17" w:rsidRPr="009C54AE" w14:paraId="328C2A55" w14:textId="77777777" w:rsidTr="00A27B7B">
        <w:tc>
          <w:tcPr>
            <w:tcW w:w="1701" w:type="dxa"/>
          </w:tcPr>
          <w:p w14:paraId="298CAFD0" w14:textId="77777777" w:rsidR="00C35F17" w:rsidRPr="009C54AE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5418B5E" w14:textId="77777777" w:rsidR="00C35F17" w:rsidRPr="009C54AE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k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>ontekst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przyrodniczy, lingwistyczny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 xml:space="preserve"> i kulturowy w nauczaniu języka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obcego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zdefiniuje czynniki, które wpływają na przyswajanie języka. </w:t>
            </w:r>
          </w:p>
        </w:tc>
        <w:tc>
          <w:tcPr>
            <w:tcW w:w="1873" w:type="dxa"/>
          </w:tcPr>
          <w:p w14:paraId="0E8C4F99" w14:textId="77777777" w:rsidR="00C35F17" w:rsidRPr="00BA5FE8" w:rsidRDefault="00C35F17" w:rsidP="00A27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  <w:p w14:paraId="37D647C5" w14:textId="77777777" w:rsidR="00C35F17" w:rsidRPr="009C54AE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35F17" w:rsidRPr="009C54AE" w14:paraId="6AEAEC3F" w14:textId="77777777" w:rsidTr="00A27B7B">
        <w:tc>
          <w:tcPr>
            <w:tcW w:w="1701" w:type="dxa"/>
          </w:tcPr>
          <w:p w14:paraId="4640C995" w14:textId="77777777" w:rsidR="00C35F17" w:rsidRPr="009C54AE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8236A4" w14:textId="77777777" w:rsidR="00C35F17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A64CA">
              <w:rPr>
                <w:rFonts w:ascii="Corbel" w:hAnsi="Corbel"/>
                <w:b w:val="0"/>
                <w:smallCaps w:val="0"/>
                <w:szCs w:val="24"/>
              </w:rPr>
              <w:t>Student wymieni predyspozycje rozwojowe we wczesnym dzieciństwie do uczenia się języka obcego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wyjaśni metody nauczania języków obcych. </w:t>
            </w:r>
          </w:p>
          <w:p w14:paraId="2476FF6E" w14:textId="77777777" w:rsidR="00C35F17" w:rsidRPr="009C54AE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rolę języka ojczystego w nauczaniu języka obcego.</w:t>
            </w:r>
          </w:p>
        </w:tc>
        <w:tc>
          <w:tcPr>
            <w:tcW w:w="1873" w:type="dxa"/>
          </w:tcPr>
          <w:p w14:paraId="0431EE3D" w14:textId="77777777" w:rsidR="00C35F17" w:rsidRPr="00BA5FE8" w:rsidRDefault="00C35F17" w:rsidP="00A27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0A8D5462" w14:textId="77777777" w:rsidR="00C35F17" w:rsidRPr="009C54AE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35F17" w:rsidRPr="009C54AE" w14:paraId="29207B3A" w14:textId="77777777" w:rsidTr="00A27B7B">
        <w:tc>
          <w:tcPr>
            <w:tcW w:w="1701" w:type="dxa"/>
          </w:tcPr>
          <w:p w14:paraId="51761303" w14:textId="77777777" w:rsidR="00C35F17" w:rsidRPr="009C54AE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9C44A1C" w14:textId="77777777" w:rsidR="00C35F17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role nauczyciela w nauczaniu języka obcego i opisze miejsce języków obcych w edukacji przedszkolnej i wczesnoszkolnej. </w:t>
            </w:r>
          </w:p>
          <w:p w14:paraId="3A5BDCDA" w14:textId="77777777" w:rsidR="00C35F17" w:rsidRPr="009C54AE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możliwości działań na rzecz rozwoju zawodowego.</w:t>
            </w:r>
          </w:p>
        </w:tc>
        <w:tc>
          <w:tcPr>
            <w:tcW w:w="1873" w:type="dxa"/>
          </w:tcPr>
          <w:p w14:paraId="71347860" w14:textId="77777777" w:rsidR="00C35F17" w:rsidRPr="00BA5FE8" w:rsidRDefault="00C35F17" w:rsidP="00A27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PPiW.W16</w:t>
            </w:r>
          </w:p>
          <w:p w14:paraId="04FAEB45" w14:textId="77777777" w:rsidR="00C35F17" w:rsidRPr="009C54AE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35F17" w:rsidRPr="009C54AE" w14:paraId="16168247" w14:textId="77777777" w:rsidTr="00A27B7B">
        <w:tc>
          <w:tcPr>
            <w:tcW w:w="1701" w:type="dxa"/>
          </w:tcPr>
          <w:p w14:paraId="5E242CA5" w14:textId="77777777" w:rsidR="00C35F17" w:rsidRPr="009C54AE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CD1A835" w14:textId="77777777" w:rsidR="00C35F17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właściwe metody, techniki i materiały do nauczania języka obcego dzieci w wieku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przedszkolnym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wczesnoszkolnym. </w:t>
            </w:r>
          </w:p>
          <w:p w14:paraId="022ED32C" w14:textId="77777777" w:rsidR="00C35F17" w:rsidRPr="009C54AE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zaplanuje lekcję języka obcego w odpowiedni sposób. </w:t>
            </w:r>
          </w:p>
        </w:tc>
        <w:tc>
          <w:tcPr>
            <w:tcW w:w="1873" w:type="dxa"/>
          </w:tcPr>
          <w:p w14:paraId="5967F143" w14:textId="77777777" w:rsidR="00C35F17" w:rsidRPr="00BA5FE8" w:rsidRDefault="00C35F17" w:rsidP="00A27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PPiW.U04</w:t>
            </w:r>
          </w:p>
          <w:p w14:paraId="039F6C9D" w14:textId="77777777" w:rsidR="00C35F17" w:rsidRPr="00BA5FE8" w:rsidRDefault="00C35F17" w:rsidP="00A27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35F17" w:rsidRPr="009C54AE" w14:paraId="0CB083B3" w14:textId="77777777" w:rsidTr="00A27B7B">
        <w:tc>
          <w:tcPr>
            <w:tcW w:w="1701" w:type="dxa"/>
          </w:tcPr>
          <w:p w14:paraId="78909CF4" w14:textId="77777777" w:rsidR="00C35F17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  <w:p w14:paraId="5EE24190" w14:textId="77777777" w:rsidR="00C35F17" w:rsidRPr="00BA5FE8" w:rsidRDefault="00C35F17" w:rsidP="00A27B7B">
            <w:pPr>
              <w:jc w:val="center"/>
            </w:pPr>
          </w:p>
        </w:tc>
        <w:tc>
          <w:tcPr>
            <w:tcW w:w="6096" w:type="dxa"/>
          </w:tcPr>
          <w:p w14:paraId="28FA1425" w14:textId="77777777" w:rsidR="00C35F17" w:rsidRPr="009C54AE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odpowiednie techniki korekcyjne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sposoby udzielania informacji zwrotnej w celu stymulowania nauki języka obcego. </w:t>
            </w:r>
          </w:p>
        </w:tc>
        <w:tc>
          <w:tcPr>
            <w:tcW w:w="1873" w:type="dxa"/>
          </w:tcPr>
          <w:p w14:paraId="1CE39953" w14:textId="77777777" w:rsidR="00C35F17" w:rsidRPr="00BA5FE8" w:rsidRDefault="00C35F17" w:rsidP="00A27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627DBC5F" w14:textId="77777777" w:rsidR="00C35F17" w:rsidRPr="00BA5FE8" w:rsidRDefault="00C35F17" w:rsidP="00A27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35F17" w:rsidRPr="009C54AE" w14:paraId="61BD2F60" w14:textId="77777777" w:rsidTr="00A27B7B">
        <w:tc>
          <w:tcPr>
            <w:tcW w:w="1701" w:type="dxa"/>
          </w:tcPr>
          <w:p w14:paraId="6AB90ED1" w14:textId="77777777" w:rsidR="00C35F17" w:rsidRPr="009C54AE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87A48E2" w14:textId="77777777" w:rsidR="00C35F17" w:rsidRPr="009C54AE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będzie gotowy do rozpoznawania i kształtowania </w:t>
            </w:r>
            <w:r w:rsidRPr="00C22D10">
              <w:rPr>
                <w:rFonts w:ascii="Corbel" w:hAnsi="Corbel"/>
                <w:b w:val="0"/>
                <w:smallCaps w:val="0"/>
                <w:szCs w:val="24"/>
              </w:rPr>
              <w:t>właściwych postaw dzieci lub uczniów wobec innej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64AE196" w14:textId="77777777" w:rsidR="00C35F17" w:rsidRPr="00BA5FE8" w:rsidRDefault="00C35F17" w:rsidP="00A27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PPiW.K06</w:t>
            </w:r>
          </w:p>
        </w:tc>
      </w:tr>
    </w:tbl>
    <w:p w14:paraId="31CF67B1" w14:textId="77777777" w:rsidR="00C35F17" w:rsidRPr="009C54AE" w:rsidRDefault="00C35F17" w:rsidP="00C35F1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C9C7C4" w14:textId="77777777" w:rsidR="00C35F17" w:rsidRPr="009C54AE" w:rsidRDefault="00C35F17" w:rsidP="00C35F17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64019B91" w14:textId="77777777" w:rsidR="00C35F17" w:rsidRPr="009C54AE" w:rsidRDefault="00C35F17" w:rsidP="00C35F1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2CBA0323" w14:textId="77777777" w:rsidR="00C35F17" w:rsidRPr="009C54AE" w:rsidRDefault="00C35F17" w:rsidP="00C35F17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bookmarkStart w:id="0" w:name="_Hlk113476415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35F17" w:rsidRPr="009C54AE" w14:paraId="4C4F3160" w14:textId="77777777" w:rsidTr="00A27B7B">
        <w:tc>
          <w:tcPr>
            <w:tcW w:w="9520" w:type="dxa"/>
          </w:tcPr>
          <w:p w14:paraId="77171A0C" w14:textId="77777777" w:rsidR="00C35F17" w:rsidRPr="009C54AE" w:rsidRDefault="00C35F17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C35F17" w:rsidRPr="00FC5D0B" w14:paraId="6E470F0C" w14:textId="77777777" w:rsidTr="00A27B7B">
        <w:tc>
          <w:tcPr>
            <w:tcW w:w="9520" w:type="dxa"/>
          </w:tcPr>
          <w:p w14:paraId="152602D3" w14:textId="77777777" w:rsidR="00C35F17" w:rsidRPr="00423119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23119">
              <w:rPr>
                <w:rFonts w:ascii="Corbel" w:hAnsi="Corbel"/>
              </w:rPr>
              <w:t>Podstawowe pojęcia w nauczaniu języków obcych.</w:t>
            </w:r>
          </w:p>
        </w:tc>
      </w:tr>
      <w:tr w:rsidR="00C35F17" w:rsidRPr="00FC5D0B" w14:paraId="5DEA9198" w14:textId="77777777" w:rsidTr="00A27B7B">
        <w:tc>
          <w:tcPr>
            <w:tcW w:w="9520" w:type="dxa"/>
          </w:tcPr>
          <w:p w14:paraId="37193A9E" w14:textId="77777777" w:rsidR="00C35F17" w:rsidRPr="00423119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17F8C26">
              <w:rPr>
                <w:rFonts w:ascii="Corbel" w:hAnsi="Corbel"/>
              </w:rPr>
              <w:t>Społeczne, przyrodnicze i lingwistyczne uwarunkowania edukacji językowej dzieci i rozwój dwujęzyczności u dzieci.</w:t>
            </w:r>
          </w:p>
        </w:tc>
      </w:tr>
      <w:tr w:rsidR="00C35F17" w:rsidRPr="00FC5D0B" w14:paraId="5B9DB5EB" w14:textId="77777777" w:rsidTr="00A27B7B">
        <w:tc>
          <w:tcPr>
            <w:tcW w:w="9520" w:type="dxa"/>
          </w:tcPr>
          <w:p w14:paraId="0AE05807" w14:textId="77777777" w:rsidR="00C35F17" w:rsidRPr="00423119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23119">
              <w:rPr>
                <w:rFonts w:ascii="Corbel" w:hAnsi="Corbel"/>
              </w:rPr>
              <w:t>Miejsce języków obcych w edukacji przedszkolnej i wczesnoszkolnej. Prawo oświatowe a nauczanie języka obcego.</w:t>
            </w:r>
          </w:p>
        </w:tc>
      </w:tr>
      <w:tr w:rsidR="00C35F17" w:rsidRPr="00FC5D0B" w14:paraId="0A8D24DD" w14:textId="77777777" w:rsidTr="00A27B7B">
        <w:tc>
          <w:tcPr>
            <w:tcW w:w="9520" w:type="dxa"/>
          </w:tcPr>
          <w:p w14:paraId="4C58ED1C" w14:textId="77777777" w:rsidR="00C35F17" w:rsidRPr="00423119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23119">
              <w:rPr>
                <w:rFonts w:ascii="Corbel" w:hAnsi="Corbel"/>
              </w:rPr>
              <w:t>Dydaktyka języków obcych a inne dziedziny wiedzy o człowieku i komunikacji językowej.</w:t>
            </w:r>
          </w:p>
        </w:tc>
      </w:tr>
      <w:tr w:rsidR="00C35F17" w:rsidRPr="00FC5D0B" w14:paraId="22A9FF73" w14:textId="77777777" w:rsidTr="00A27B7B">
        <w:tc>
          <w:tcPr>
            <w:tcW w:w="9520" w:type="dxa"/>
          </w:tcPr>
          <w:p w14:paraId="63CBF605" w14:textId="77777777" w:rsidR="00C35F17" w:rsidRPr="00423119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E091C">
              <w:rPr>
                <w:rFonts w:ascii="Corbel" w:hAnsi="Corbel"/>
              </w:rPr>
              <w:t>Wybrane podejścia, metody i techniki nauczania języków obcych dzieci. Rola nauczyciela w nauczaniu języka obcego.</w:t>
            </w:r>
          </w:p>
        </w:tc>
      </w:tr>
      <w:tr w:rsidR="00C35F17" w:rsidRPr="00FC5D0B" w14:paraId="64120C68" w14:textId="77777777" w:rsidTr="00A27B7B">
        <w:tc>
          <w:tcPr>
            <w:tcW w:w="9520" w:type="dxa"/>
          </w:tcPr>
          <w:p w14:paraId="6EB9AC40" w14:textId="77777777" w:rsidR="00C35F17" w:rsidRPr="00423119" w:rsidRDefault="00C35F17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423119">
              <w:rPr>
                <w:rFonts w:ascii="Corbel" w:hAnsi="Corbel"/>
              </w:rPr>
              <w:t xml:space="preserve">Błąd i informacja zwrotna w nauczaniu języka obcego. </w:t>
            </w:r>
          </w:p>
        </w:tc>
      </w:tr>
      <w:tr w:rsidR="00C35F17" w:rsidRPr="00FC5D0B" w14:paraId="0A16751B" w14:textId="77777777" w:rsidTr="00A27B7B">
        <w:tc>
          <w:tcPr>
            <w:tcW w:w="9520" w:type="dxa"/>
          </w:tcPr>
          <w:p w14:paraId="2372E70C" w14:textId="77777777" w:rsidR="00C35F17" w:rsidRPr="00423119" w:rsidRDefault="00C35F17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423119">
              <w:rPr>
                <w:rFonts w:ascii="Corbel" w:hAnsi="Corbel"/>
              </w:rPr>
              <w:t>Nauczanie języka obcego dzieci w kontekście rozwoju ich świadomości wielokulturowej</w:t>
            </w:r>
            <w:r>
              <w:rPr>
                <w:rFonts w:ascii="Corbel" w:hAnsi="Corbel"/>
              </w:rPr>
              <w:t>.</w:t>
            </w:r>
          </w:p>
        </w:tc>
      </w:tr>
      <w:bookmarkEnd w:id="0"/>
    </w:tbl>
    <w:p w14:paraId="1A9733B3" w14:textId="77777777" w:rsidR="00C35F17" w:rsidRPr="009C54AE" w:rsidRDefault="00C35F17" w:rsidP="00C35F17">
      <w:pPr>
        <w:spacing w:after="0" w:line="240" w:lineRule="auto"/>
        <w:rPr>
          <w:rFonts w:ascii="Corbel" w:hAnsi="Corbel"/>
        </w:rPr>
      </w:pPr>
    </w:p>
    <w:p w14:paraId="35A717EB" w14:textId="77777777" w:rsidR="00C35F17" w:rsidRPr="009C54AE" w:rsidRDefault="00C35F17" w:rsidP="00C35F17">
      <w:pPr>
        <w:pStyle w:val="Akapitzlist"/>
        <w:numPr>
          <w:ilvl w:val="0"/>
          <w:numId w:val="2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664D6D8F" w14:textId="77777777" w:rsidR="00C35F17" w:rsidRPr="009C54AE" w:rsidRDefault="00C35F17" w:rsidP="00C35F17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35F17" w:rsidRPr="009C54AE" w14:paraId="5CBFD34E" w14:textId="77777777" w:rsidTr="00A27B7B">
        <w:tc>
          <w:tcPr>
            <w:tcW w:w="9520" w:type="dxa"/>
          </w:tcPr>
          <w:p w14:paraId="4370E2F6" w14:textId="77777777" w:rsidR="00C35F17" w:rsidRPr="009C54AE" w:rsidRDefault="00C35F17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bookmarkStart w:id="1" w:name="_Hlk113476480"/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C35F17" w:rsidRPr="009C54AE" w14:paraId="7522856C" w14:textId="77777777" w:rsidTr="00A27B7B">
        <w:tc>
          <w:tcPr>
            <w:tcW w:w="9520" w:type="dxa"/>
          </w:tcPr>
          <w:p w14:paraId="461A2C4E" w14:textId="77777777" w:rsidR="00C35F17" w:rsidRPr="00423119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23119">
              <w:rPr>
                <w:rFonts w:ascii="Corbel" w:hAnsi="Corbel"/>
              </w:rPr>
              <w:t>Cele nauczania języka obcego i rodzaje motywacji. Kompetencje językowe</w:t>
            </w:r>
            <w:r>
              <w:rPr>
                <w:rFonts w:ascii="Corbel" w:hAnsi="Corbel"/>
              </w:rPr>
              <w:t>.</w:t>
            </w:r>
          </w:p>
        </w:tc>
      </w:tr>
      <w:tr w:rsidR="00C35F17" w:rsidRPr="009C54AE" w14:paraId="78D1FC4C" w14:textId="77777777" w:rsidTr="00A27B7B">
        <w:tc>
          <w:tcPr>
            <w:tcW w:w="9520" w:type="dxa"/>
          </w:tcPr>
          <w:p w14:paraId="48657F50" w14:textId="77777777" w:rsidR="00C35F17" w:rsidRPr="00423119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23119">
              <w:rPr>
                <w:rFonts w:ascii="Corbel" w:hAnsi="Corbel"/>
              </w:rPr>
              <w:t xml:space="preserve">Rola języka ojczystego na lekcji języka obcego. </w:t>
            </w:r>
          </w:p>
        </w:tc>
      </w:tr>
      <w:tr w:rsidR="00C35F17" w:rsidRPr="009C54AE" w14:paraId="77578AE5" w14:textId="77777777" w:rsidTr="00A27B7B">
        <w:tc>
          <w:tcPr>
            <w:tcW w:w="9520" w:type="dxa"/>
          </w:tcPr>
          <w:p w14:paraId="2AC8E074" w14:textId="77777777" w:rsidR="00C35F17" w:rsidRPr="00423119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23119">
              <w:rPr>
                <w:rFonts w:ascii="Corbel" w:hAnsi="Corbel"/>
              </w:rPr>
              <w:t>Materiały glottodydaktyczne w nauczaniu języka obcego – dobór i przygotowanie.</w:t>
            </w:r>
          </w:p>
        </w:tc>
      </w:tr>
      <w:tr w:rsidR="00C35F17" w:rsidRPr="009C54AE" w14:paraId="48550507" w14:textId="77777777" w:rsidTr="00A27B7B">
        <w:trPr>
          <w:trHeight w:val="315"/>
        </w:trPr>
        <w:tc>
          <w:tcPr>
            <w:tcW w:w="9520" w:type="dxa"/>
          </w:tcPr>
          <w:p w14:paraId="74785B57" w14:textId="77777777" w:rsidR="00C35F17" w:rsidRPr="00423119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23119">
              <w:rPr>
                <w:rFonts w:ascii="Corbel" w:hAnsi="Corbel"/>
              </w:rPr>
              <w:t>Planowanie działań na rzecz rozwoju własnych kompetencji językowych i pedagogicznych.</w:t>
            </w:r>
          </w:p>
        </w:tc>
      </w:tr>
      <w:tr w:rsidR="00C35F17" w:rsidRPr="009C54AE" w14:paraId="48CC8723" w14:textId="77777777" w:rsidTr="00A27B7B">
        <w:tc>
          <w:tcPr>
            <w:tcW w:w="9520" w:type="dxa"/>
          </w:tcPr>
          <w:p w14:paraId="00AEB118" w14:textId="77777777" w:rsidR="00C35F17" w:rsidRPr="00423119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23119">
              <w:rPr>
                <w:rFonts w:ascii="Corbel" w:hAnsi="Corbel"/>
              </w:rPr>
              <w:t>Strategie zabawowe i zadaniowe w uczeniu się języka obcego.</w:t>
            </w:r>
          </w:p>
        </w:tc>
      </w:tr>
      <w:tr w:rsidR="00C35F17" w:rsidRPr="009C54AE" w14:paraId="01971AF3" w14:textId="77777777" w:rsidTr="00A27B7B">
        <w:tc>
          <w:tcPr>
            <w:tcW w:w="9520" w:type="dxa"/>
          </w:tcPr>
          <w:p w14:paraId="69692401" w14:textId="77777777" w:rsidR="00C35F17" w:rsidRPr="00423119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23119">
              <w:rPr>
                <w:rFonts w:ascii="Corbel" w:hAnsi="Corbel"/>
              </w:rPr>
              <w:t>Kontekst kulturowy w nauczaniu języka obcego.</w:t>
            </w:r>
          </w:p>
        </w:tc>
      </w:tr>
      <w:tr w:rsidR="00C35F17" w:rsidRPr="009C54AE" w14:paraId="7AEB07DC" w14:textId="77777777" w:rsidTr="00A27B7B">
        <w:tc>
          <w:tcPr>
            <w:tcW w:w="9520" w:type="dxa"/>
          </w:tcPr>
          <w:p w14:paraId="1CF194ED" w14:textId="77777777" w:rsidR="00C35F17" w:rsidRPr="00423119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23119">
              <w:rPr>
                <w:rFonts w:ascii="Corbel" w:hAnsi="Corbel"/>
              </w:rPr>
              <w:t xml:space="preserve">Planowanie lekcji języka obcego. </w:t>
            </w:r>
          </w:p>
        </w:tc>
      </w:tr>
      <w:bookmarkEnd w:id="1"/>
    </w:tbl>
    <w:p w14:paraId="25997E5E" w14:textId="77777777" w:rsidR="00C35F17" w:rsidRPr="009C54AE" w:rsidRDefault="00C35F17" w:rsidP="00C35F1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91AC8D" w14:textId="77777777" w:rsidR="00C35F17" w:rsidRDefault="00C35F17" w:rsidP="00C35F1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D683F2A" w14:textId="77777777" w:rsidR="00354FF3" w:rsidRDefault="00354FF3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4B954CE0" w14:textId="1368FABF" w:rsidR="00C35F17" w:rsidRPr="009C54AE" w:rsidRDefault="00C35F17" w:rsidP="00C35F1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9B31B4C" w14:textId="77777777" w:rsidR="00C35F17" w:rsidRPr="009C54AE" w:rsidRDefault="00C35F17" w:rsidP="00C35F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2AF7FF" w14:textId="77777777" w:rsidR="00C35F17" w:rsidRPr="00153C41" w:rsidRDefault="00C35F17" w:rsidP="00C35F1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3678ACC2" w14:textId="77777777" w:rsidR="00C35F17" w:rsidRDefault="00C35F17" w:rsidP="00C35F1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4E884E04" w14:textId="77777777" w:rsidR="00C35F17" w:rsidRDefault="00C35F17" w:rsidP="00C35F17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017F8C26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 gry dydaktyczne, metody kształcenia na odległość </w:t>
      </w:r>
    </w:p>
    <w:p w14:paraId="5E25CA7D" w14:textId="77777777" w:rsidR="00C35F17" w:rsidRPr="00153C41" w:rsidRDefault="00C35F17" w:rsidP="00C35F1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AD611D9" w14:textId="77777777" w:rsidR="00C35F17" w:rsidRDefault="00C35F17" w:rsidP="00C35F17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31779603" w14:textId="77777777" w:rsidR="00C35F17" w:rsidRPr="00F853A3" w:rsidRDefault="00C35F17" w:rsidP="00C35F1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F853A3">
        <w:rPr>
          <w:rFonts w:ascii="Corbel" w:hAnsi="Corbel"/>
          <w:b w:val="0"/>
          <w:bCs/>
          <w:smallCaps w:val="0"/>
          <w:szCs w:val="24"/>
        </w:rPr>
        <w:t xml:space="preserve">Wykład informacyjny, wykład konwersatoryjny, dyskusja dydaktyczna, prezentacja multimedialna, </w:t>
      </w:r>
      <w:r>
        <w:rPr>
          <w:rFonts w:ascii="Corbel" w:hAnsi="Corbel"/>
          <w:b w:val="0"/>
          <w:bCs/>
          <w:smallCaps w:val="0"/>
          <w:szCs w:val="24"/>
        </w:rPr>
        <w:t xml:space="preserve">projekt indywidualny, </w:t>
      </w:r>
      <w:r w:rsidRPr="00F853A3">
        <w:rPr>
          <w:rFonts w:ascii="Corbel" w:hAnsi="Corbel"/>
          <w:b w:val="0"/>
          <w:bCs/>
          <w:smallCaps w:val="0"/>
          <w:szCs w:val="24"/>
        </w:rPr>
        <w:t>praktyczny projekt grupowy, odgrywanie ról</w:t>
      </w:r>
      <w:r>
        <w:rPr>
          <w:rFonts w:ascii="Corbel" w:hAnsi="Corbel"/>
          <w:b w:val="0"/>
          <w:bCs/>
          <w:smallCaps w:val="0"/>
          <w:szCs w:val="24"/>
        </w:rPr>
        <w:t xml:space="preserve">, analiza materiałów wideo. </w:t>
      </w:r>
      <w:r w:rsidRPr="00F853A3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14:paraId="53C2C562" w14:textId="77777777" w:rsidR="00C35F17" w:rsidRDefault="00C35F17" w:rsidP="00C35F1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721B27B3" w14:textId="77777777" w:rsidR="00C35F17" w:rsidRPr="009C54AE" w:rsidRDefault="00C35F17" w:rsidP="00C35F1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6CEFBD6" w14:textId="77777777" w:rsidR="00C35F17" w:rsidRPr="009C54AE" w:rsidRDefault="00C35F17" w:rsidP="00C35F1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9FF352" w14:textId="77777777" w:rsidR="00C35F17" w:rsidRPr="009C54AE" w:rsidRDefault="00C35F17" w:rsidP="00C35F1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C465B92" w14:textId="77777777" w:rsidR="00C35F17" w:rsidRPr="009C54AE" w:rsidRDefault="00C35F17" w:rsidP="00C35F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C35F17" w:rsidRPr="009C54AE" w14:paraId="33B062EC" w14:textId="77777777" w:rsidTr="00A27B7B">
        <w:tc>
          <w:tcPr>
            <w:tcW w:w="1985" w:type="dxa"/>
            <w:vAlign w:val="center"/>
          </w:tcPr>
          <w:p w14:paraId="5233AE27" w14:textId="77777777" w:rsidR="00C35F17" w:rsidRPr="009C54AE" w:rsidRDefault="00C35F1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3ACFE43" w14:textId="77777777" w:rsidR="00C35F17" w:rsidRPr="009C54AE" w:rsidRDefault="00C35F1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A31FFD" w14:textId="77777777" w:rsidR="00C35F17" w:rsidRPr="009C54AE" w:rsidRDefault="00C35F1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0F09F9" w14:textId="77777777" w:rsidR="00C35F17" w:rsidRPr="009C54AE" w:rsidRDefault="00C35F1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FE5FDC" w14:textId="77777777" w:rsidR="00C35F17" w:rsidRPr="009C54AE" w:rsidRDefault="00C35F1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35F17" w:rsidRPr="009C54AE" w14:paraId="6C02F7A3" w14:textId="77777777" w:rsidTr="00A27B7B">
        <w:tc>
          <w:tcPr>
            <w:tcW w:w="1985" w:type="dxa"/>
          </w:tcPr>
          <w:p w14:paraId="10CFD613" w14:textId="77777777" w:rsidR="00C35F17" w:rsidRPr="009C54AE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A2B2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0543E51" w14:textId="77777777" w:rsidR="00C35F17" w:rsidRPr="003950F0" w:rsidRDefault="00C35F17" w:rsidP="00A27B7B">
            <w:pPr>
              <w:spacing w:after="0" w:line="240" w:lineRule="auto"/>
              <w:rPr>
                <w:rFonts w:ascii="Corbel" w:hAnsi="Corbel"/>
              </w:rPr>
            </w:pPr>
            <w:r w:rsidRPr="000536AB">
              <w:rPr>
                <w:rFonts w:ascii="Corbel" w:hAnsi="Corbel"/>
              </w:rPr>
              <w:t xml:space="preserve">egzamin pisemny, projekty, </w:t>
            </w:r>
            <w:r w:rsidRPr="00C608EF">
              <w:rPr>
                <w:rFonts w:ascii="Corbel" w:hAnsi="Corbel"/>
              </w:rPr>
              <w:t>sprawdzian pisemny</w:t>
            </w:r>
          </w:p>
        </w:tc>
        <w:tc>
          <w:tcPr>
            <w:tcW w:w="2126" w:type="dxa"/>
          </w:tcPr>
          <w:p w14:paraId="0AE771BC" w14:textId="77777777" w:rsidR="00C35F17" w:rsidRPr="003950F0" w:rsidRDefault="00C35F17" w:rsidP="00A27B7B">
            <w:pPr>
              <w:rPr>
                <w:rFonts w:ascii="Corbel" w:hAnsi="Corbel"/>
              </w:rPr>
            </w:pPr>
            <w:r w:rsidRPr="003950F0">
              <w:rPr>
                <w:rFonts w:ascii="Corbel" w:hAnsi="Corbel"/>
              </w:rPr>
              <w:t>wykład, ćwiczenia</w:t>
            </w:r>
          </w:p>
        </w:tc>
      </w:tr>
      <w:tr w:rsidR="00C35F17" w:rsidRPr="009C54AE" w14:paraId="371BACBE" w14:textId="77777777" w:rsidTr="00A27B7B">
        <w:tc>
          <w:tcPr>
            <w:tcW w:w="1985" w:type="dxa"/>
          </w:tcPr>
          <w:p w14:paraId="48E306D9" w14:textId="77777777" w:rsidR="00C35F17" w:rsidRPr="009C54AE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8A9C8E" w14:textId="77777777" w:rsidR="00C35F17" w:rsidRPr="003950F0" w:rsidRDefault="00C35F17" w:rsidP="00A27B7B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e</w:t>
            </w:r>
            <w:r w:rsidRPr="003950F0">
              <w:rPr>
                <w:rFonts w:ascii="Corbel" w:hAnsi="Corbel"/>
                <w:bCs/>
              </w:rPr>
              <w:t>gza</w:t>
            </w:r>
            <w:r>
              <w:rPr>
                <w:rFonts w:ascii="Corbel" w:hAnsi="Corbel"/>
                <w:bCs/>
              </w:rPr>
              <w:t xml:space="preserve">min pisemny, projekty, </w:t>
            </w:r>
            <w:r w:rsidRPr="0016232A">
              <w:rPr>
                <w:rFonts w:ascii="Corbel" w:hAnsi="Corbel"/>
                <w:bCs/>
              </w:rPr>
              <w:t>sprawdzian pisemny</w:t>
            </w:r>
          </w:p>
        </w:tc>
        <w:tc>
          <w:tcPr>
            <w:tcW w:w="2126" w:type="dxa"/>
          </w:tcPr>
          <w:p w14:paraId="08A4D8BE" w14:textId="77777777" w:rsidR="00C35F17" w:rsidRPr="003950F0" w:rsidRDefault="00C35F17" w:rsidP="00A27B7B">
            <w:pPr>
              <w:rPr>
                <w:rFonts w:ascii="Corbel" w:hAnsi="Corbel"/>
              </w:rPr>
            </w:pPr>
            <w:r w:rsidRPr="003950F0">
              <w:rPr>
                <w:rFonts w:ascii="Corbel" w:hAnsi="Corbel"/>
              </w:rPr>
              <w:t>wykład, ćwiczenia</w:t>
            </w:r>
          </w:p>
        </w:tc>
      </w:tr>
      <w:tr w:rsidR="00C35F17" w:rsidRPr="009C54AE" w14:paraId="6631A5C9" w14:textId="77777777" w:rsidTr="00A27B7B">
        <w:trPr>
          <w:trHeight w:val="570"/>
        </w:trPr>
        <w:tc>
          <w:tcPr>
            <w:tcW w:w="1985" w:type="dxa"/>
          </w:tcPr>
          <w:p w14:paraId="3BBEC5F2" w14:textId="77777777" w:rsidR="00C35F17" w:rsidRPr="009C54AE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0BCB559" w14:textId="77777777" w:rsidR="00C35F17" w:rsidRPr="003950F0" w:rsidRDefault="00C35F17" w:rsidP="00A27B7B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  <w:bCs/>
              </w:rPr>
              <w:t>e</w:t>
            </w:r>
            <w:r w:rsidRPr="003950F0">
              <w:rPr>
                <w:rFonts w:ascii="Corbel" w:hAnsi="Corbel"/>
                <w:bCs/>
              </w:rPr>
              <w:t>gza</w:t>
            </w:r>
            <w:r>
              <w:rPr>
                <w:rFonts w:ascii="Corbel" w:hAnsi="Corbel"/>
                <w:bCs/>
              </w:rPr>
              <w:t>min pisemny, projekty, sprawdzian pisemny</w:t>
            </w:r>
          </w:p>
        </w:tc>
        <w:tc>
          <w:tcPr>
            <w:tcW w:w="2126" w:type="dxa"/>
          </w:tcPr>
          <w:p w14:paraId="0285E869" w14:textId="77777777" w:rsidR="00C35F17" w:rsidRPr="003950F0" w:rsidRDefault="00C35F17" w:rsidP="00A27B7B">
            <w:pPr>
              <w:rPr>
                <w:rFonts w:ascii="Corbel" w:hAnsi="Corbel"/>
              </w:rPr>
            </w:pPr>
            <w:r w:rsidRPr="003950F0">
              <w:rPr>
                <w:rFonts w:ascii="Corbel" w:hAnsi="Corbel"/>
              </w:rPr>
              <w:t>wykład, ćwiczenia</w:t>
            </w:r>
          </w:p>
        </w:tc>
      </w:tr>
      <w:tr w:rsidR="00C35F17" w:rsidRPr="009C54AE" w14:paraId="5014F31E" w14:textId="77777777" w:rsidTr="00A27B7B">
        <w:tc>
          <w:tcPr>
            <w:tcW w:w="1985" w:type="dxa"/>
          </w:tcPr>
          <w:p w14:paraId="19B1FF38" w14:textId="77777777" w:rsidR="00C35F17" w:rsidRPr="009C54AE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C98C0BD" w14:textId="77777777" w:rsidR="00C35F17" w:rsidRPr="003950F0" w:rsidRDefault="00C35F17" w:rsidP="00A27B7B">
            <w:pPr>
              <w:spacing w:after="0" w:line="240" w:lineRule="auto"/>
              <w:rPr>
                <w:rFonts w:ascii="Corbel" w:hAnsi="Corbel"/>
                <w:b/>
              </w:rPr>
            </w:pPr>
            <w:r w:rsidRPr="000536AB">
              <w:rPr>
                <w:rFonts w:ascii="Corbel" w:hAnsi="Corbel"/>
              </w:rPr>
              <w:t>projekty, sprawdzian pisemny</w:t>
            </w:r>
            <w:r w:rsidRPr="003950F0">
              <w:rPr>
                <w:rFonts w:ascii="Corbel" w:hAnsi="Corbel"/>
              </w:rPr>
              <w:t>, obserwacja w trakcie ćwiczeń</w:t>
            </w:r>
          </w:p>
        </w:tc>
        <w:tc>
          <w:tcPr>
            <w:tcW w:w="2126" w:type="dxa"/>
          </w:tcPr>
          <w:p w14:paraId="6B26F1BE" w14:textId="77777777" w:rsidR="00C35F17" w:rsidRPr="003950F0" w:rsidRDefault="00C35F17" w:rsidP="00A27B7B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C35F17" w:rsidRPr="009C54AE" w14:paraId="310932F5" w14:textId="77777777" w:rsidTr="00A27B7B">
        <w:tc>
          <w:tcPr>
            <w:tcW w:w="1985" w:type="dxa"/>
          </w:tcPr>
          <w:p w14:paraId="4EBFB1B8" w14:textId="77777777" w:rsidR="00C35F17" w:rsidRPr="009C54AE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B11C84C" w14:textId="77777777" w:rsidR="00C35F17" w:rsidRPr="003950F0" w:rsidRDefault="00C35F17" w:rsidP="00A27B7B">
            <w:pPr>
              <w:spacing w:after="0" w:line="240" w:lineRule="auto"/>
              <w:rPr>
                <w:rFonts w:ascii="Corbel" w:hAnsi="Corbel"/>
                <w:b/>
              </w:rPr>
            </w:pPr>
            <w:r w:rsidRPr="003950F0">
              <w:rPr>
                <w:rFonts w:ascii="Corbel" w:hAnsi="Corbel"/>
              </w:rPr>
              <w:t>projekt</w:t>
            </w:r>
            <w:r>
              <w:rPr>
                <w:rFonts w:ascii="Corbel" w:hAnsi="Corbel"/>
              </w:rPr>
              <w:t>y</w:t>
            </w:r>
            <w:r w:rsidRPr="003950F0">
              <w:rPr>
                <w:rFonts w:ascii="Corbel" w:hAnsi="Corbel"/>
              </w:rPr>
              <w:t xml:space="preserve">, </w:t>
            </w:r>
            <w:r w:rsidRPr="0016232A">
              <w:rPr>
                <w:rFonts w:ascii="Corbel" w:hAnsi="Corbel"/>
              </w:rPr>
              <w:t>sprawdzian pisemny</w:t>
            </w:r>
            <w:r w:rsidRPr="003950F0">
              <w:rPr>
                <w:rFonts w:ascii="Corbel" w:hAnsi="Corbel"/>
              </w:rPr>
              <w:t>, obserwacja w trakcie ćwiczeń</w:t>
            </w:r>
          </w:p>
        </w:tc>
        <w:tc>
          <w:tcPr>
            <w:tcW w:w="2126" w:type="dxa"/>
          </w:tcPr>
          <w:p w14:paraId="643DC707" w14:textId="77777777" w:rsidR="00C35F17" w:rsidRPr="003950F0" w:rsidRDefault="00C35F17" w:rsidP="00A27B7B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C35F17" w:rsidRPr="009C54AE" w14:paraId="7425B887" w14:textId="77777777" w:rsidTr="00A27B7B">
        <w:tc>
          <w:tcPr>
            <w:tcW w:w="1985" w:type="dxa"/>
          </w:tcPr>
          <w:p w14:paraId="48F4AB8F" w14:textId="77777777" w:rsidR="00C35F17" w:rsidRPr="009C54AE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D665C85" w14:textId="77777777" w:rsidR="00C35F17" w:rsidRPr="00AD4802" w:rsidRDefault="00C35F17" w:rsidP="00A27B7B">
            <w:pPr>
              <w:spacing w:after="0" w:line="240" w:lineRule="auto"/>
              <w:rPr>
                <w:rFonts w:ascii="Corbel" w:hAnsi="Corbel"/>
              </w:rPr>
            </w:pPr>
            <w:r w:rsidRPr="00C608EF">
              <w:rPr>
                <w:rFonts w:ascii="Corbel" w:hAnsi="Corbel"/>
              </w:rPr>
              <w:t>projekty,</w:t>
            </w:r>
            <w:r>
              <w:rPr>
                <w:rFonts w:ascii="Corbel" w:hAnsi="Corbel"/>
              </w:rPr>
              <w:t xml:space="preserve"> </w:t>
            </w:r>
            <w:r w:rsidRPr="00AD4802">
              <w:rPr>
                <w:rFonts w:ascii="Corbel" w:hAnsi="Corbel"/>
              </w:rPr>
              <w:t>obserwacja w trakcie ćwiczeń</w:t>
            </w:r>
          </w:p>
        </w:tc>
        <w:tc>
          <w:tcPr>
            <w:tcW w:w="2126" w:type="dxa"/>
          </w:tcPr>
          <w:p w14:paraId="0AF856C7" w14:textId="77777777" w:rsidR="00C35F17" w:rsidRPr="003950F0" w:rsidRDefault="00C35F17" w:rsidP="00A27B7B">
            <w:pPr>
              <w:rPr>
                <w:rFonts w:ascii="Corbel" w:hAnsi="Corbel"/>
              </w:rPr>
            </w:pPr>
            <w:r w:rsidRPr="003950F0">
              <w:rPr>
                <w:rFonts w:ascii="Corbel" w:hAnsi="Corbel"/>
              </w:rPr>
              <w:t>ćwiczenia</w:t>
            </w:r>
          </w:p>
        </w:tc>
      </w:tr>
    </w:tbl>
    <w:p w14:paraId="662501A3" w14:textId="77777777" w:rsidR="00C35F17" w:rsidRPr="009C54AE" w:rsidRDefault="00C35F17" w:rsidP="00C35F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BCA7F3" w14:textId="77777777" w:rsidR="00C35F17" w:rsidRPr="009C54AE" w:rsidRDefault="00C35F17" w:rsidP="00C35F1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483F808" w14:textId="77777777" w:rsidR="00C35F17" w:rsidRPr="009C54AE" w:rsidRDefault="00C35F17" w:rsidP="00C35F1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35F17" w:rsidRPr="009C54AE" w14:paraId="69E13554" w14:textId="77777777" w:rsidTr="00A27B7B">
        <w:tc>
          <w:tcPr>
            <w:tcW w:w="9670" w:type="dxa"/>
          </w:tcPr>
          <w:p w14:paraId="15CF342F" w14:textId="77777777" w:rsidR="00C35F17" w:rsidRPr="009C54AE" w:rsidRDefault="00C35F17" w:rsidP="00A27B7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 zdefiniowanych dla przedmiotu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, w szczególności zaliczenie na ocenę pozytywną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kolokwium pisemnego z ćwiczeń oraz uzyskanie 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ocen z projektów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, a także obecność na zajęciach i aktywne uczestnictwo w zajęciach.  </w:t>
            </w:r>
          </w:p>
          <w:p w14:paraId="4911AA6B" w14:textId="77777777" w:rsidR="00C35F17" w:rsidRDefault="00C35F17" w:rsidP="00A27B7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17F8C26">
              <w:rPr>
                <w:rFonts w:ascii="Corbel" w:hAnsi="Corbel"/>
                <w:b w:val="0"/>
                <w:smallCaps w:val="0"/>
              </w:rPr>
              <w:t>Egzamin pisemny zawierający pytania zamknięte i otwarte, sprawdzające efekty kształcenia dotyczące wiedzy i efekty kształcenia związane z umiejętnościami wykorzystania przyswojonej wiedzy i stopniem opanowania kompetencji.</w:t>
            </w:r>
          </w:p>
          <w:p w14:paraId="45C39F51" w14:textId="77777777" w:rsidR="00C35F17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C3B519" w14:textId="77777777" w:rsidR="00C35F17" w:rsidRPr="00C8607E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form pisemnych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 potrzeba minimum 51% prawidłowych odpowiedzi.</w:t>
            </w:r>
          </w:p>
          <w:p w14:paraId="7B0775A4" w14:textId="77777777" w:rsidR="00C35F17" w:rsidRPr="00C8607E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3914A1" w14:textId="77777777" w:rsidR="00C35F17" w:rsidRPr="00C72E4D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70D94EA9" w14:textId="77777777" w:rsidR="00C35F17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a) w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ykonanie prac zaliczeniow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: przygotowanie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trzech projektów, indywidualnego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dwóch grupowych, </w:t>
            </w:r>
          </w:p>
          <w:p w14:paraId="5BAB91FE" w14:textId="77777777" w:rsidR="00C35F17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b) zaliczenie sprawdzianu pisemnego, </w:t>
            </w:r>
          </w:p>
          <w:p w14:paraId="600CACFD" w14:textId="77777777" w:rsidR="00C35F17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4</w:t>
            </w:r>
            <w:r w:rsidRPr="00C608EF">
              <w:rPr>
                <w:rFonts w:ascii="Corbel" w:hAnsi="Corbel"/>
                <w:b w:val="0"/>
                <w:smallCaps w:val="0"/>
                <w:szCs w:val="24"/>
              </w:rPr>
              <w:t>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końcowej stanowi sprawdzian i 6</w:t>
            </w:r>
            <w:r w:rsidRPr="00C608EF">
              <w:rPr>
                <w:rFonts w:ascii="Corbel" w:hAnsi="Corbel"/>
                <w:b w:val="0"/>
                <w:smallCaps w:val="0"/>
                <w:szCs w:val="24"/>
              </w:rPr>
              <w:t>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stanowią projekty. </w:t>
            </w:r>
          </w:p>
          <w:p w14:paraId="61555F71" w14:textId="77777777" w:rsidR="00C35F17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33B63B8" w14:textId="77777777" w:rsidR="00C35F17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17F8C26">
              <w:rPr>
                <w:rFonts w:ascii="Corbel" w:hAnsi="Corbel"/>
                <w:b w:val="0"/>
                <w:smallCaps w:val="0"/>
              </w:rPr>
              <w:t xml:space="preserve">Wykład: sprawdzian pisemny w formie pytań zamkniętych. </w:t>
            </w:r>
          </w:p>
          <w:p w14:paraId="386D5260" w14:textId="77777777" w:rsidR="00C35F17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FE001F" w14:textId="77777777" w:rsidR="00C35F17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2F577789" w14:textId="77777777" w:rsidR="00C35F17" w:rsidRPr="003032AB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91872E" w14:textId="77777777" w:rsidR="00C35F17" w:rsidRPr="003032AB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6EFBC354" w14:textId="77777777" w:rsidR="00C35F17" w:rsidRPr="003032AB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4B8162A1" w14:textId="77777777" w:rsidR="00C35F17" w:rsidRPr="003032AB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3DB190BB" w14:textId="77777777" w:rsidR="00C35F17" w:rsidRPr="003032AB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600A3265" w14:textId="77777777" w:rsidR="00C35F17" w:rsidRPr="003032AB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023C2C14" w14:textId="77777777" w:rsidR="00C35F17" w:rsidRPr="003032AB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2.0– wykazuje znajomość każdej z treści kształcenia poniżej </w:t>
            </w:r>
            <w:r w:rsidRPr="00C608EF">
              <w:rPr>
                <w:rFonts w:ascii="Corbel" w:hAnsi="Corbel"/>
                <w:b w:val="0"/>
                <w:smallCaps w:val="0"/>
                <w:szCs w:val="24"/>
              </w:rPr>
              <w:t>51%</w:t>
            </w:r>
          </w:p>
          <w:p w14:paraId="5973B782" w14:textId="77777777" w:rsidR="00C35F17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753D191" w14:textId="77777777" w:rsidR="00C35F17" w:rsidRPr="003032AB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759B8243" w14:textId="77777777" w:rsidR="00C35F17" w:rsidRPr="009C54AE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FC7D46B" w14:textId="77777777" w:rsidR="00C35F17" w:rsidRPr="009C54AE" w:rsidRDefault="00C35F17" w:rsidP="00C35F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2D0535" w14:textId="77777777" w:rsidR="00C35F17" w:rsidRPr="009C54AE" w:rsidRDefault="00C35F17" w:rsidP="00C35F1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A2D914E" w14:textId="77777777" w:rsidR="00C35F17" w:rsidRPr="009C54AE" w:rsidRDefault="00C35F17" w:rsidP="00C35F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C35F17" w:rsidRPr="009C54AE" w14:paraId="57DEEADF" w14:textId="77777777" w:rsidTr="00A27B7B">
        <w:tc>
          <w:tcPr>
            <w:tcW w:w="4962" w:type="dxa"/>
            <w:vAlign w:val="center"/>
          </w:tcPr>
          <w:p w14:paraId="512C2903" w14:textId="77777777" w:rsidR="00C35F17" w:rsidRPr="009C54AE" w:rsidRDefault="00C35F1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62E4377" w14:textId="77777777" w:rsidR="00C35F17" w:rsidRPr="009C54AE" w:rsidRDefault="00C35F1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C35F17" w:rsidRPr="009C54AE" w14:paraId="75E6B058" w14:textId="77777777" w:rsidTr="00A27B7B">
        <w:tc>
          <w:tcPr>
            <w:tcW w:w="4962" w:type="dxa"/>
          </w:tcPr>
          <w:p w14:paraId="1DE54129" w14:textId="77777777" w:rsidR="00C35F17" w:rsidRPr="009C54AE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7F0174B1" w14:textId="77777777" w:rsidR="00C35F17" w:rsidRPr="009C54AE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17F8C26">
              <w:rPr>
                <w:rFonts w:ascii="Corbel" w:hAnsi="Corbel"/>
              </w:rPr>
              <w:t>30 (15 wykład i 15 ćwiczenia)</w:t>
            </w:r>
          </w:p>
        </w:tc>
      </w:tr>
      <w:tr w:rsidR="00C35F17" w:rsidRPr="009C54AE" w14:paraId="4F73C1E4" w14:textId="77777777" w:rsidTr="00A27B7B">
        <w:tc>
          <w:tcPr>
            <w:tcW w:w="4962" w:type="dxa"/>
          </w:tcPr>
          <w:p w14:paraId="2E081E86" w14:textId="77777777" w:rsidR="00C35F17" w:rsidRPr="009C54AE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0887CC94" w14:textId="77777777" w:rsidR="00C35F17" w:rsidRPr="009C54AE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5CC011B2" w14:textId="77777777" w:rsidR="00C35F17" w:rsidRPr="009C54AE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  <w:tr w:rsidR="00C35F17" w:rsidRPr="009C54AE" w14:paraId="403BAC0D" w14:textId="77777777" w:rsidTr="00A27B7B">
        <w:tc>
          <w:tcPr>
            <w:tcW w:w="4962" w:type="dxa"/>
          </w:tcPr>
          <w:p w14:paraId="26E214B5" w14:textId="77777777" w:rsidR="00C35F17" w:rsidRPr="009C54AE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  <w:r>
              <w:rPr>
                <w:rFonts w:ascii="Corbel" w:hAnsi="Corbel"/>
              </w:rPr>
              <w:t xml:space="preserve">: </w:t>
            </w:r>
            <w:r w:rsidRPr="009C54AE">
              <w:rPr>
                <w:rFonts w:ascii="Corbel" w:hAnsi="Corbel"/>
              </w:rPr>
              <w:t xml:space="preserve">przygotowanie do zajęć, egzaminu, </w:t>
            </w:r>
            <w:r>
              <w:rPr>
                <w:rFonts w:ascii="Corbel" w:hAnsi="Corbel"/>
              </w:rPr>
              <w:t xml:space="preserve">sprawdzianu pisemnego, przygotowanie projektów. </w:t>
            </w:r>
          </w:p>
        </w:tc>
        <w:tc>
          <w:tcPr>
            <w:tcW w:w="4677" w:type="dxa"/>
          </w:tcPr>
          <w:p w14:paraId="4A41252A" w14:textId="77777777" w:rsidR="00C35F17" w:rsidRPr="009C54AE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26</w:t>
            </w:r>
          </w:p>
        </w:tc>
      </w:tr>
      <w:tr w:rsidR="00C35F17" w:rsidRPr="009C54AE" w14:paraId="4D8D7D80" w14:textId="77777777" w:rsidTr="00A27B7B">
        <w:tc>
          <w:tcPr>
            <w:tcW w:w="4962" w:type="dxa"/>
          </w:tcPr>
          <w:p w14:paraId="4C4448DC" w14:textId="77777777" w:rsidR="00C35F17" w:rsidRPr="009C54AE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72AC0D77" w14:textId="77777777" w:rsidR="00C35F17" w:rsidRPr="009C54AE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C35F17" w:rsidRPr="009C54AE" w14:paraId="0F9C57D6" w14:textId="77777777" w:rsidTr="00A27B7B">
        <w:tc>
          <w:tcPr>
            <w:tcW w:w="4962" w:type="dxa"/>
          </w:tcPr>
          <w:p w14:paraId="4814674C" w14:textId="77777777" w:rsidR="00C35F17" w:rsidRPr="009C54AE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1CBB99B" w14:textId="77777777" w:rsidR="00C35F17" w:rsidRPr="009C54AE" w:rsidRDefault="00C35F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7BE26F20" w14:textId="77777777" w:rsidR="00C35F17" w:rsidRPr="009C54AE" w:rsidRDefault="00C35F17" w:rsidP="00C35F1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8CE1C48" w14:textId="77777777" w:rsidR="00C35F17" w:rsidRPr="009C54AE" w:rsidRDefault="00C35F17" w:rsidP="00C35F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1FC129" w14:textId="77777777" w:rsidR="00C35F17" w:rsidRPr="009C54AE" w:rsidRDefault="00C35F17" w:rsidP="00C35F1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B4214EB" w14:textId="77777777" w:rsidR="00C35F17" w:rsidRPr="009C54AE" w:rsidRDefault="00C35F17" w:rsidP="00C35F1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35F17" w:rsidRPr="009C54AE" w14:paraId="03F623D3" w14:textId="77777777" w:rsidTr="00A27B7B">
        <w:trPr>
          <w:trHeight w:val="397"/>
        </w:trPr>
        <w:tc>
          <w:tcPr>
            <w:tcW w:w="3544" w:type="dxa"/>
          </w:tcPr>
          <w:p w14:paraId="512938BD" w14:textId="77777777" w:rsidR="00C35F17" w:rsidRPr="009C54AE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5727B6F" w14:textId="77777777" w:rsidR="00C35F17" w:rsidRPr="009C54AE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C35F17" w:rsidRPr="009C54AE" w14:paraId="041C2F8E" w14:textId="77777777" w:rsidTr="00A27B7B">
        <w:trPr>
          <w:trHeight w:val="397"/>
        </w:trPr>
        <w:tc>
          <w:tcPr>
            <w:tcW w:w="3544" w:type="dxa"/>
          </w:tcPr>
          <w:p w14:paraId="14C9089B" w14:textId="77777777" w:rsidR="00C35F17" w:rsidRPr="009C54AE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F5BE990" w14:textId="77777777" w:rsidR="00C35F17" w:rsidRPr="009C54AE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4858FFFA" w14:textId="77777777" w:rsidR="00C35F17" w:rsidRPr="009C54AE" w:rsidRDefault="00C35F17" w:rsidP="00C35F1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3ED703" w14:textId="77777777" w:rsidR="00354FF3" w:rsidRDefault="00354FF3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1960E5CD" w14:textId="634BF690" w:rsidR="00C35F17" w:rsidRPr="009C54AE" w:rsidRDefault="00C35F17" w:rsidP="00C35F1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355CA3FE" w14:textId="77777777" w:rsidR="00C35F17" w:rsidRPr="009C54AE" w:rsidRDefault="00C35F17" w:rsidP="00C35F1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35F17" w:rsidRPr="009C54AE" w14:paraId="1E8F90FC" w14:textId="77777777" w:rsidTr="00A27B7B">
        <w:trPr>
          <w:trHeight w:val="397"/>
        </w:trPr>
        <w:tc>
          <w:tcPr>
            <w:tcW w:w="7513" w:type="dxa"/>
          </w:tcPr>
          <w:p w14:paraId="3E0C1BCB" w14:textId="77777777" w:rsidR="00C35F17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1931063" w14:textId="77777777" w:rsidR="00C35F17" w:rsidRPr="00470455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Janowska, I., Planowanie lekcji języka obcego. Podręcznik i poradnik dla nauczycieli języków obcych, </w:t>
            </w:r>
            <w:proofErr w:type="spellStart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TAiWPN</w:t>
            </w:r>
            <w:proofErr w:type="spellEnd"/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Universitas</w:t>
            </w:r>
            <w:proofErr w:type="spellEnd"/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 Kraków, 2016.</w:t>
            </w:r>
          </w:p>
          <w:p w14:paraId="31E89768" w14:textId="77777777" w:rsidR="00C35F17" w:rsidRPr="00470455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Komorowska H. (red.), Skuteczna nauka języka obcego. Struktura 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br/>
              <w:t>i przebieg zajęć językowych, CODN, Warszawa 2009.</w:t>
            </w:r>
          </w:p>
          <w:p w14:paraId="43054AEC" w14:textId="77777777" w:rsidR="00C35F17" w:rsidRPr="00470455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Wójcik K., Nauczanie języka angielskiego w edukacji wczesnoszkolnej </w:t>
            </w:r>
          </w:p>
          <w:p w14:paraId="3D1806EB" w14:textId="77777777" w:rsidR="00C35F17" w:rsidRPr="00470455" w:rsidRDefault="00C35F17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i przedszkolnej, </w:t>
            </w:r>
            <w:proofErr w:type="spellStart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Witanet</w:t>
            </w:r>
            <w:proofErr w:type="spellEnd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5DCE2E46" w14:textId="77777777" w:rsidR="00C35F17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Erenc-Grygoruk</w:t>
            </w:r>
            <w:proofErr w:type="spellEnd"/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 G., Nauczanie języków obcych w edukacji wczesnoszkolnej, Oficyna Wydawnicza Impuls, Kraków 2013.</w:t>
            </w:r>
          </w:p>
          <w:p w14:paraId="49D22984" w14:textId="77777777" w:rsidR="00C35F17" w:rsidRPr="00DE4946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08EF">
              <w:rPr>
                <w:rFonts w:ascii="Corbel" w:hAnsi="Corbel"/>
                <w:b w:val="0"/>
                <w:smallCaps w:val="0"/>
                <w:szCs w:val="24"/>
              </w:rPr>
              <w:t xml:space="preserve">Treści z wybranych źródeł elektronicznych (m.in. ustawy i rozporządzenia odnoszące się do oświaty). </w:t>
            </w:r>
          </w:p>
        </w:tc>
      </w:tr>
      <w:tr w:rsidR="00C35F17" w:rsidRPr="00354FF3" w14:paraId="5D69287D" w14:textId="77777777" w:rsidTr="00A27B7B">
        <w:trPr>
          <w:trHeight w:val="397"/>
        </w:trPr>
        <w:tc>
          <w:tcPr>
            <w:tcW w:w="7513" w:type="dxa"/>
          </w:tcPr>
          <w:p w14:paraId="04B9D9D5" w14:textId="77777777" w:rsidR="00C35F17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E68263" w14:textId="77777777" w:rsidR="00C35F17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5360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Bąbel P., Wiśniak M., 12 zasad skutecznej edukacji. Sopot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2015.</w:t>
            </w:r>
          </w:p>
          <w:p w14:paraId="6E251124" w14:textId="77777777" w:rsidR="00C35F17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Pfeiffer W.,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Nauka języków obcych: od praktyki do praktyki, Poznań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2001.</w:t>
            </w:r>
          </w:p>
          <w:p w14:paraId="1F0F719D" w14:textId="77777777" w:rsidR="00C35F17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Zawadzka E., Nauczanie języków obcych w dobie przemian, Kraków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2004.</w:t>
            </w:r>
          </w:p>
          <w:p w14:paraId="2E865E4A" w14:textId="77777777" w:rsidR="00C35F17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Szpotowicz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Szulc-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Kurpaska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Teaching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English to Young 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Learners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Naukowe PWN, Warszawa 2012.</w:t>
            </w:r>
          </w:p>
          <w:p w14:paraId="73DC16F2" w14:textId="77777777" w:rsidR="00C35F17" w:rsidRPr="005224F3" w:rsidRDefault="00C35F17" w:rsidP="00A27B7B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Read C, 500 Activities for the Primary Classroom Digital Methodology Book Pack, Macmillan, Oxford 2010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</w:tc>
      </w:tr>
    </w:tbl>
    <w:p w14:paraId="264336E0" w14:textId="77777777" w:rsidR="00C35F17" w:rsidRPr="005224F3" w:rsidRDefault="00C35F17" w:rsidP="00C35F1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7B9D05B0" w14:textId="77777777" w:rsidR="00C35F17" w:rsidRPr="005224F3" w:rsidRDefault="00C35F17" w:rsidP="00C35F1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4F2AC1CE" w14:textId="51F03ABB" w:rsidR="00C35F17" w:rsidRDefault="00C35F17" w:rsidP="00C35F17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C35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05671" w14:textId="77777777" w:rsidR="00C35F17" w:rsidRDefault="00C35F17" w:rsidP="00C35F17">
      <w:pPr>
        <w:spacing w:after="0" w:line="240" w:lineRule="auto"/>
      </w:pPr>
      <w:r>
        <w:separator/>
      </w:r>
    </w:p>
  </w:endnote>
  <w:endnote w:type="continuationSeparator" w:id="0">
    <w:p w14:paraId="794B3043" w14:textId="77777777" w:rsidR="00C35F17" w:rsidRDefault="00C35F17" w:rsidP="00C3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28F57" w14:textId="77777777" w:rsidR="00C35F17" w:rsidRDefault="00C35F17" w:rsidP="00C35F17">
      <w:pPr>
        <w:spacing w:after="0" w:line="240" w:lineRule="auto"/>
      </w:pPr>
      <w:r>
        <w:separator/>
      </w:r>
    </w:p>
  </w:footnote>
  <w:footnote w:type="continuationSeparator" w:id="0">
    <w:p w14:paraId="1764D81B" w14:textId="77777777" w:rsidR="00C35F17" w:rsidRDefault="00C35F17" w:rsidP="00C35F17">
      <w:pPr>
        <w:spacing w:after="0" w:line="240" w:lineRule="auto"/>
      </w:pPr>
      <w:r>
        <w:continuationSeparator/>
      </w:r>
    </w:p>
  </w:footnote>
  <w:footnote w:id="1">
    <w:p w14:paraId="0809F346" w14:textId="77777777" w:rsidR="00C35F17" w:rsidRDefault="00C35F17" w:rsidP="00C35F1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622A0"/>
    <w:multiLevelType w:val="hybridMultilevel"/>
    <w:tmpl w:val="3F062BFA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661E6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837526157">
    <w:abstractNumId w:val="0"/>
  </w:num>
  <w:num w:numId="2" w16cid:durableId="1205605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F17"/>
    <w:rsid w:val="00354FF3"/>
    <w:rsid w:val="005C1F04"/>
    <w:rsid w:val="00C35F17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AD40A"/>
  <w15:chartTrackingRefBased/>
  <w15:docId w15:val="{E2AD526E-1C3F-4A3B-BACC-BBBCA41BB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F17"/>
  </w:style>
  <w:style w:type="paragraph" w:styleId="Nagwek1">
    <w:name w:val="heading 1"/>
    <w:basedOn w:val="Normalny"/>
    <w:next w:val="Normalny"/>
    <w:link w:val="Nagwek1Znak"/>
    <w:uiPriority w:val="9"/>
    <w:qFormat/>
    <w:rsid w:val="00C35F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5F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5F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F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5F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5F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5F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5F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5F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5F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5F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5F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F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5F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5F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5F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5F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5F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5F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5F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5F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5F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5F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5F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5F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5F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5F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5F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5F17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5F1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5F17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C35F17"/>
    <w:rPr>
      <w:vertAlign w:val="superscript"/>
    </w:rPr>
  </w:style>
  <w:style w:type="paragraph" w:customStyle="1" w:styleId="Punktygwne">
    <w:name w:val="Punkty główne"/>
    <w:basedOn w:val="Normalny"/>
    <w:qFormat/>
    <w:rsid w:val="00C35F17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C35F1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C35F17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C35F1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C35F1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C35F17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C35F1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C35F1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5F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5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1329</Words>
  <Characters>7974</Characters>
  <Application>Microsoft Office Word</Application>
  <DocSecurity>0</DocSecurity>
  <Lines>66</Lines>
  <Paragraphs>18</Paragraphs>
  <ScaleCrop>false</ScaleCrop>
  <Company/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2025-12-18T08:13:00Z</dcterms:created>
  <dcterms:modified xsi:type="dcterms:W3CDTF">2025-12-18T11:25:00Z</dcterms:modified>
</cp:coreProperties>
</file>